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D0AC1" w14:textId="77777777" w:rsidR="00562DEF" w:rsidRPr="00FB1E8B" w:rsidRDefault="00562DEF" w:rsidP="00562DEF">
      <w:pPr>
        <w:spacing w:before="0" w:beforeAutospacing="0" w:after="0" w:afterAutospacing="0"/>
        <w:ind w:left="11199"/>
        <w:jc w:val="right"/>
        <w:rPr>
          <w:rFonts w:ascii="Times New Roman" w:hAnsi="Times New Roman" w:cs="Times New Roman"/>
          <w:sz w:val="26"/>
          <w:szCs w:val="26"/>
        </w:rPr>
      </w:pPr>
      <w:r w:rsidRPr="00FB1E8B">
        <w:rPr>
          <w:rFonts w:ascii="Times New Roman" w:hAnsi="Times New Roman" w:cs="Times New Roman"/>
          <w:sz w:val="26"/>
          <w:szCs w:val="26"/>
        </w:rPr>
        <w:t>Приложение 1</w:t>
      </w:r>
    </w:p>
    <w:p w14:paraId="200249AF" w14:textId="77777777" w:rsidR="00562DEF" w:rsidRPr="00FB1E8B" w:rsidRDefault="00562DEF" w:rsidP="00562DEF">
      <w:pPr>
        <w:spacing w:before="0" w:beforeAutospacing="0" w:after="0" w:afterAutospacing="0"/>
        <w:ind w:left="11199"/>
        <w:rPr>
          <w:rFonts w:ascii="Times New Roman" w:hAnsi="Times New Roman" w:cs="Times New Roman"/>
          <w:sz w:val="26"/>
          <w:szCs w:val="26"/>
        </w:rPr>
      </w:pPr>
      <w:r w:rsidRPr="00FB1E8B">
        <w:rPr>
          <w:rFonts w:ascii="Times New Roman" w:hAnsi="Times New Roman" w:cs="Times New Roman"/>
          <w:sz w:val="26"/>
          <w:szCs w:val="26"/>
        </w:rPr>
        <w:t>УТВЕРЖДЕНО</w:t>
      </w:r>
    </w:p>
    <w:p w14:paraId="12D18190" w14:textId="77777777" w:rsidR="00562DEF" w:rsidRPr="00FB1E8B" w:rsidRDefault="00562DEF" w:rsidP="00562DEF">
      <w:pPr>
        <w:spacing w:before="0" w:beforeAutospacing="0" w:after="0" w:afterAutospacing="0"/>
        <w:ind w:left="11199"/>
        <w:rPr>
          <w:rFonts w:ascii="Times New Roman" w:hAnsi="Times New Roman" w:cs="Times New Roman"/>
          <w:sz w:val="26"/>
          <w:szCs w:val="26"/>
        </w:rPr>
      </w:pPr>
      <w:r w:rsidRPr="00FB1E8B">
        <w:rPr>
          <w:rFonts w:ascii="Times New Roman" w:hAnsi="Times New Roman" w:cs="Times New Roman"/>
          <w:sz w:val="26"/>
          <w:szCs w:val="26"/>
        </w:rPr>
        <w:t xml:space="preserve">Приказ главного управления </w:t>
      </w:r>
    </w:p>
    <w:p w14:paraId="0A6433A1" w14:textId="77777777" w:rsidR="00562DEF" w:rsidRPr="00FB1E8B" w:rsidRDefault="00562DEF" w:rsidP="00562DEF">
      <w:pPr>
        <w:spacing w:before="0" w:beforeAutospacing="0" w:after="0" w:afterAutospacing="0"/>
        <w:ind w:left="11199"/>
        <w:rPr>
          <w:rFonts w:ascii="Times New Roman" w:hAnsi="Times New Roman" w:cs="Times New Roman"/>
          <w:sz w:val="26"/>
          <w:szCs w:val="26"/>
        </w:rPr>
      </w:pPr>
      <w:r w:rsidRPr="00FB1E8B">
        <w:rPr>
          <w:rFonts w:ascii="Times New Roman" w:hAnsi="Times New Roman" w:cs="Times New Roman"/>
          <w:sz w:val="26"/>
          <w:szCs w:val="26"/>
        </w:rPr>
        <w:t>образования Гродненского</w:t>
      </w:r>
    </w:p>
    <w:p w14:paraId="411D5173" w14:textId="77777777" w:rsidR="00562DEF" w:rsidRPr="00FB1E8B" w:rsidRDefault="00562DEF" w:rsidP="00562DEF">
      <w:pPr>
        <w:spacing w:before="0" w:beforeAutospacing="0" w:after="0" w:afterAutospacing="0"/>
        <w:ind w:left="11199"/>
        <w:rPr>
          <w:rFonts w:ascii="Times New Roman" w:hAnsi="Times New Roman" w:cs="Times New Roman"/>
          <w:sz w:val="26"/>
          <w:szCs w:val="26"/>
        </w:rPr>
      </w:pPr>
      <w:r w:rsidRPr="00FB1E8B">
        <w:rPr>
          <w:rFonts w:ascii="Times New Roman" w:hAnsi="Times New Roman" w:cs="Times New Roman"/>
          <w:sz w:val="26"/>
          <w:szCs w:val="26"/>
        </w:rPr>
        <w:t>облисполкома</w:t>
      </w:r>
    </w:p>
    <w:p w14:paraId="76B476A9" w14:textId="17DD823E" w:rsidR="003F595B" w:rsidRDefault="00562DEF" w:rsidP="00562DEF">
      <w:pPr>
        <w:tabs>
          <w:tab w:val="left" w:pos="11199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B1E8B">
        <w:rPr>
          <w:rFonts w:ascii="Times New Roman" w:hAnsi="Times New Roman" w:cs="Times New Roman"/>
          <w:sz w:val="26"/>
          <w:szCs w:val="26"/>
        </w:rPr>
        <w:t>от 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FB1E8B">
        <w:rPr>
          <w:rFonts w:ascii="Times New Roman" w:hAnsi="Times New Roman" w:cs="Times New Roman"/>
          <w:sz w:val="26"/>
          <w:szCs w:val="26"/>
        </w:rPr>
        <w:t>.12.202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B1E8B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275</w:t>
      </w:r>
    </w:p>
    <w:p w14:paraId="27DA420B" w14:textId="77777777" w:rsidR="006323E7" w:rsidRDefault="006323E7" w:rsidP="00562DEF">
      <w:pPr>
        <w:tabs>
          <w:tab w:val="left" w:pos="11199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990"/>
        <w:gridCol w:w="518"/>
        <w:gridCol w:w="567"/>
        <w:gridCol w:w="567"/>
        <w:gridCol w:w="567"/>
        <w:gridCol w:w="550"/>
        <w:gridCol w:w="412"/>
        <w:gridCol w:w="434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697"/>
        <w:gridCol w:w="437"/>
      </w:tblGrid>
      <w:tr w:rsidR="001937B1" w14:paraId="277A18BF" w14:textId="77777777" w:rsidTr="001937B1">
        <w:trPr>
          <w:trHeight w:val="54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4849F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5" w:type="dxa"/>
            <w:gridSpan w:val="2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F0C352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Реализация учебной программы повышения квалификации руководящих кадров, иных работников, ответственных за организацию идеологической и воспитательной работы с трудовым коллективом в учреждениях образования «Теория и практика проведения идеологической работы с трудовым коллективом</w:t>
            </w:r>
          </w:p>
        </w:tc>
      </w:tr>
      <w:tr w:rsidR="001937B1" w14:paraId="29016286" w14:textId="77777777" w:rsidTr="00C77541">
        <w:trPr>
          <w:trHeight w:val="65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417AE" w14:textId="77777777" w:rsidR="001937B1" w:rsidRDefault="001937B1" w:rsidP="00356A73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DD1BD8" w14:textId="7E3BF94D" w:rsidR="001937B1" w:rsidRPr="00356A73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Руководящие кадры, иные работники, ответственные за организацию идеологи</w:t>
            </w:r>
            <w:r w:rsid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ческой и воспитательной работы с трудовым кол</w:t>
            </w:r>
            <w:r w:rsid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лективом в учреждении образования, «Теория и практика проведения идеологической работы с трудовым коллективом»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881F8B2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дневная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EAC9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29FF438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19.01.2026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D69009B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23.01.2026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9023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BE7C662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290D8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B7008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5BA45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7E153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C1B73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5CCA3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87C74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B5612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1A18B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F2364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DA1A0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E38FC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D0EC9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D1CCB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6878A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A9345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0AB9C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46F17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6A304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8AC3E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48D8E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2E5B4727" w14:textId="77777777" w:rsidTr="00C77541">
        <w:trPr>
          <w:trHeight w:val="21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D7C02" w14:textId="77777777" w:rsidR="001937B1" w:rsidRDefault="001937B1" w:rsidP="00356A73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FB1D96" w14:textId="4089C68A" w:rsidR="001937B1" w:rsidRPr="00356A73" w:rsidRDefault="002A7870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Руководящие кадры, иные работники, ответственные за организацию идеологи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ческой и воспитательной работы с трудовым кол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лективом в учреждении образования, «Теория и практика проведения идеологической работы с трудовым коллективом»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8AADA8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дневная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F7C5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4A1C7A8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23.02.2026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D755EC2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27.02.2026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1137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C139D28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0EFE7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07219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5E240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5A1CC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CBBD7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F11CD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AD87D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00648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DCDF3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2BC4C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E5AFF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5A2A2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CEAF5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E8522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631CE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19E7B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984DE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AE443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386E0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A237C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FF2EF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2ACFB95F" w14:textId="77777777" w:rsidTr="00C77541">
        <w:trPr>
          <w:trHeight w:val="21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2DDC7" w14:textId="288FB2F8" w:rsidR="001937B1" w:rsidRDefault="001937B1" w:rsidP="00356A73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D2FE0D" w14:textId="0CDBCD9C" w:rsidR="001937B1" w:rsidRPr="00356A73" w:rsidRDefault="002A7870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Руководящие кадры, иные работники, ответственные за организацию идеологи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ческой и воспитательной работы с трудовым кол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лективом в учреждении образования, «Теория и практика проведения идеологической работы с трудовым коллективом»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068FBA2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дневная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A579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44DDD66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14.09.2026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A333A5E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18.09.2026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2F75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BE7EAF2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D290B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C70C0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E42DB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77B83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A3405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A7F14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A0540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819B5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EE3BB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378DE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0A0E8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9D054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9FD81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F39A6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34B79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36DAD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33E1F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2EE8C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64F0A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3033F33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 обл СПЦ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C5814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2F636D7F" w14:textId="77777777" w:rsidTr="00C77541">
        <w:trPr>
          <w:trHeight w:val="21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72C8D" w14:textId="221C68C3" w:rsidR="001937B1" w:rsidRDefault="001937B1" w:rsidP="00356A73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452284" w14:textId="2249BC8B" w:rsidR="001937B1" w:rsidRPr="00356A73" w:rsidRDefault="002A7870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Руководящие кадры, иные работники, ответственные за организацию идеологи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ческой и воспитательной работы с трудовым кол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лективом в учреждении образования, «Теория и практика проведения идеологической работы с трудовым коллективом»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B4A278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дневная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C20F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5E98E47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28.09.2026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C041EDF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02.10.2026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12C2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4A69CAB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52C2F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CB54F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44DF4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F2A3C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41A29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C7E7C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D265A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5133A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F6B50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4D4B3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09B71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7EB50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B0473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685F1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D6A69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7FB49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001C1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001AF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D75BD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E0A7AFF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 ЦФВ и С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D7056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12A0AA48" w14:textId="77777777" w:rsidTr="00C77541">
        <w:trPr>
          <w:trHeight w:val="21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C6D91" w14:textId="0ECFB24E" w:rsidR="001937B1" w:rsidRDefault="001937B1" w:rsidP="00356A73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B411A5" w14:textId="12B2CB42" w:rsidR="001937B1" w:rsidRPr="00356A73" w:rsidRDefault="002A7870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Руководящие кадры, иные работники, ответственные за организацию идеологи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ческой и воспитательной работы с трудовым кол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лективом в учреждении образования, «Теория и практика проведения идеологической работы с трудовым коллективом»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D15A2B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дневная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0DE3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C28B3D4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19.10.2026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0877E11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23.10.2026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C38E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F1FD0E2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D3535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F1A8D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A8D6F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098B1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E8F13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3B567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300AA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D6834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362B1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DE4F0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48D59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F7815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E94EC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3ECAA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B01CF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14A0D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2A520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56C47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7CDB7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86BAAF1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 Центр туризма и спорта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9A1A4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1C4C4863" w14:textId="77777777" w:rsidTr="00C77541">
        <w:trPr>
          <w:trHeight w:val="21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1355E" w14:textId="55D80603" w:rsidR="001937B1" w:rsidRDefault="001937B1" w:rsidP="00356A73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592D3F" w14:textId="40302A2A" w:rsidR="001937B1" w:rsidRPr="00356A73" w:rsidRDefault="002A7870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Руководящие кадры, иные работники, ответственные за организацию идеологи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ческой и воспитательной работы с трудовым кол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лективом в учреждении образования, «Теория и практика проведения идеологической работы с трудовым коллективом»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529720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дневная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91DF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2D039DF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23.11.2026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948D403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27.11.2026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A532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355C841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03676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62655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96013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78089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AD420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886A0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1680B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11F26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4D4A4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E5758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9948D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4A6F0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50421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C2FA5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C959E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4D5F2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06F04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FDEF3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8B260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FB2CA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AC5C6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1C557E8A" w14:textId="77777777" w:rsidTr="00C77541">
        <w:trPr>
          <w:trHeight w:val="21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1D243" w14:textId="45E1C7ED" w:rsidR="001937B1" w:rsidRDefault="001937B1" w:rsidP="00356A73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6C1514" w14:textId="100BC1A6" w:rsidR="001937B1" w:rsidRPr="00356A73" w:rsidRDefault="002A7870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Руководящие кадры, иные работники, ответственные за организацию идеологи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ческой и воспитательной работы с трудовым кол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лективом в учреждении образования, «Теория и практика проведения идеологической работы с трудовым коллективом»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D7177B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дневная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A339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36B1E92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30.11.2026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F80AFA3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04.12.2026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EEFF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1A77700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CDFF1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7E916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5A961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FA8CC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B5EEE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5B73A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2F760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8E669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BF706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099D2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9B6E0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981F1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B0133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9C4BE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D5DE1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744B3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35734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52701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62549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125C8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32F58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5D6A7173" w14:textId="77777777" w:rsidTr="00C77541">
        <w:trPr>
          <w:trHeight w:val="229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43420" w14:textId="2FC99BFC" w:rsidR="001937B1" w:rsidRDefault="001937B1" w:rsidP="00356A73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B067BF" w14:textId="5403FBAD" w:rsidR="001937B1" w:rsidRPr="00356A73" w:rsidRDefault="002A7870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Руководящие кадры, иные работники, ответственные за организацию идеологи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ческой и воспитательной работы с трудовым кол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лективом в учреждении образования, «Теория и практика проведения идеологической работы с трудовым коллективом»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988E619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дневная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0338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0F4E7AE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14.12.2026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E68D5CD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18.12.2026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F004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41A5F5C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31DD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935D8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38F1C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617BC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97D16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07D26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DF192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954EB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B7DE8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A1282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4EE47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5E6BF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1F5C4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E4BDF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1AAE4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5B07E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08613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4587F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3F8EB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14816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8A71903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1 ГГОДТДМ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7313B" w14:textId="77777777" w:rsidR="001937B1" w:rsidRPr="00731DD8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731DD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37B1" w14:paraId="1DF5EC54" w14:textId="77777777" w:rsidTr="00C77541">
        <w:trPr>
          <w:trHeight w:val="3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F2E27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5209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A8528" w14:textId="77777777" w:rsidR="001937B1" w:rsidRPr="002A7870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Всего по дневной форме получения образования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31418" w14:textId="672A4ECD" w:rsidR="001937B1" w:rsidRPr="002A7870" w:rsidRDefault="00F1433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24</w:t>
            </w:r>
            <w:bookmarkStart w:id="0" w:name="_GoBack"/>
            <w:bookmarkEnd w:id="0"/>
            <w:r w:rsidR="001937B1" w:rsidRPr="002A787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697E9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 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EB28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35FE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1D9C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BC8F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944F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8333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0A8C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6D8A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2E8F8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04B8E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F822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08D2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3BE1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1AADE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4C6E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0B92E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D0B6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A50D9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C48A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12D2FB9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CB75A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0CB36343" w14:textId="1BD8E2CF" w:rsidR="00272B05" w:rsidRDefault="00272B05"/>
    <w:p w14:paraId="6A81DB70" w14:textId="77777777" w:rsidR="00272B05" w:rsidRDefault="00272B05" w:rsidP="006323E7">
      <w:pPr>
        <w:spacing w:before="0" w:beforeAutospacing="0" w:after="0" w:afterAutospacing="0"/>
        <w:jc w:val="both"/>
        <w:textAlignment w:val="auto"/>
      </w:pPr>
      <w:r>
        <w:br w:type="page"/>
      </w:r>
    </w:p>
    <w:sectPr w:rsidR="00272B05" w:rsidSect="003F595B">
      <w:footerReference w:type="default" r:id="rId9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9EF1C" w14:textId="77777777" w:rsidR="00272735" w:rsidRDefault="00272735" w:rsidP="003F595B">
      <w:pPr>
        <w:spacing w:before="0" w:after="0"/>
      </w:pPr>
      <w:r>
        <w:separator/>
      </w:r>
    </w:p>
  </w:endnote>
  <w:endnote w:type="continuationSeparator" w:id="0">
    <w:p w14:paraId="30B3DE32" w14:textId="77777777" w:rsidR="00272735" w:rsidRDefault="00272735" w:rsidP="003F59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2508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B2D8F4" w14:textId="4FBAB78F" w:rsidR="003F595B" w:rsidRPr="00FE6109" w:rsidRDefault="003F595B" w:rsidP="003F595B">
        <w:pPr>
          <w:pStyle w:val="af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E610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E610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E610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1433B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FE610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0B5FF" w14:textId="77777777" w:rsidR="00272735" w:rsidRDefault="00272735" w:rsidP="003F595B">
      <w:pPr>
        <w:spacing w:before="0" w:after="0"/>
      </w:pPr>
      <w:r>
        <w:separator/>
      </w:r>
    </w:p>
  </w:footnote>
  <w:footnote w:type="continuationSeparator" w:id="0">
    <w:p w14:paraId="573153AA" w14:textId="77777777" w:rsidR="00272735" w:rsidRDefault="00272735" w:rsidP="003F595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D4D"/>
    <w:multiLevelType w:val="hybridMultilevel"/>
    <w:tmpl w:val="B2285FEE"/>
    <w:lvl w:ilvl="0" w:tplc="200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6655"/>
    <w:multiLevelType w:val="hybridMultilevel"/>
    <w:tmpl w:val="37923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4FEA"/>
    <w:multiLevelType w:val="hybridMultilevel"/>
    <w:tmpl w:val="1A268F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23A9497C"/>
    <w:multiLevelType w:val="hybridMultilevel"/>
    <w:tmpl w:val="AD32DF9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C12F8"/>
    <w:multiLevelType w:val="hybridMultilevel"/>
    <w:tmpl w:val="2D4C2CE0"/>
    <w:lvl w:ilvl="0" w:tplc="1C6807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26B9A"/>
    <w:multiLevelType w:val="hybridMultilevel"/>
    <w:tmpl w:val="1D0227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B3C3A"/>
    <w:multiLevelType w:val="hybridMultilevel"/>
    <w:tmpl w:val="862E37F2"/>
    <w:lvl w:ilvl="0" w:tplc="2000000F">
      <w:start w:val="1"/>
      <w:numFmt w:val="decimal"/>
      <w:lvlText w:val="%1."/>
      <w:lvlJc w:val="left"/>
      <w:pPr>
        <w:ind w:left="686" w:hanging="360"/>
      </w:pPr>
    </w:lvl>
    <w:lvl w:ilvl="1" w:tplc="20000019" w:tentative="1">
      <w:start w:val="1"/>
      <w:numFmt w:val="lowerLetter"/>
      <w:lvlText w:val="%2."/>
      <w:lvlJc w:val="left"/>
      <w:pPr>
        <w:ind w:left="1482" w:hanging="360"/>
      </w:pPr>
    </w:lvl>
    <w:lvl w:ilvl="2" w:tplc="2000001B" w:tentative="1">
      <w:start w:val="1"/>
      <w:numFmt w:val="lowerRoman"/>
      <w:lvlText w:val="%3."/>
      <w:lvlJc w:val="right"/>
      <w:pPr>
        <w:ind w:left="2202" w:hanging="180"/>
      </w:pPr>
    </w:lvl>
    <w:lvl w:ilvl="3" w:tplc="2000000F" w:tentative="1">
      <w:start w:val="1"/>
      <w:numFmt w:val="decimal"/>
      <w:lvlText w:val="%4."/>
      <w:lvlJc w:val="left"/>
      <w:pPr>
        <w:ind w:left="2922" w:hanging="360"/>
      </w:pPr>
    </w:lvl>
    <w:lvl w:ilvl="4" w:tplc="20000019" w:tentative="1">
      <w:start w:val="1"/>
      <w:numFmt w:val="lowerLetter"/>
      <w:lvlText w:val="%5."/>
      <w:lvlJc w:val="left"/>
      <w:pPr>
        <w:ind w:left="3642" w:hanging="360"/>
      </w:pPr>
    </w:lvl>
    <w:lvl w:ilvl="5" w:tplc="2000001B" w:tentative="1">
      <w:start w:val="1"/>
      <w:numFmt w:val="lowerRoman"/>
      <w:lvlText w:val="%6."/>
      <w:lvlJc w:val="right"/>
      <w:pPr>
        <w:ind w:left="4362" w:hanging="180"/>
      </w:pPr>
    </w:lvl>
    <w:lvl w:ilvl="6" w:tplc="2000000F" w:tentative="1">
      <w:start w:val="1"/>
      <w:numFmt w:val="decimal"/>
      <w:lvlText w:val="%7."/>
      <w:lvlJc w:val="left"/>
      <w:pPr>
        <w:ind w:left="5082" w:hanging="360"/>
      </w:pPr>
    </w:lvl>
    <w:lvl w:ilvl="7" w:tplc="20000019" w:tentative="1">
      <w:start w:val="1"/>
      <w:numFmt w:val="lowerLetter"/>
      <w:lvlText w:val="%8."/>
      <w:lvlJc w:val="left"/>
      <w:pPr>
        <w:ind w:left="5802" w:hanging="360"/>
      </w:pPr>
    </w:lvl>
    <w:lvl w:ilvl="8" w:tplc="2000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7">
    <w:nsid w:val="30CD6795"/>
    <w:multiLevelType w:val="hybridMultilevel"/>
    <w:tmpl w:val="E77E614A"/>
    <w:lvl w:ilvl="0" w:tplc="848C9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3A812530"/>
    <w:multiLevelType w:val="hybridMultilevel"/>
    <w:tmpl w:val="9F2E38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07CCA"/>
    <w:multiLevelType w:val="hybridMultilevel"/>
    <w:tmpl w:val="2A489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62548"/>
    <w:multiLevelType w:val="hybridMultilevel"/>
    <w:tmpl w:val="E18091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F3B34"/>
    <w:multiLevelType w:val="hybridMultilevel"/>
    <w:tmpl w:val="D62AB1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11"/>
  </w:num>
  <w:num w:numId="8">
    <w:abstractNumId w:val="6"/>
  </w:num>
  <w:num w:numId="9">
    <w:abstractNumId w:val="0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75"/>
    <w:rsid w:val="000534F8"/>
    <w:rsid w:val="000B0F78"/>
    <w:rsid w:val="0018087B"/>
    <w:rsid w:val="001937B1"/>
    <w:rsid w:val="00195A38"/>
    <w:rsid w:val="00204C91"/>
    <w:rsid w:val="00205E50"/>
    <w:rsid w:val="00254C88"/>
    <w:rsid w:val="00272735"/>
    <w:rsid w:val="00272B05"/>
    <w:rsid w:val="00275DF6"/>
    <w:rsid w:val="00297BDD"/>
    <w:rsid w:val="002A7870"/>
    <w:rsid w:val="002B47B6"/>
    <w:rsid w:val="002D6EDD"/>
    <w:rsid w:val="0032278F"/>
    <w:rsid w:val="00336B95"/>
    <w:rsid w:val="003563DD"/>
    <w:rsid w:val="00356A73"/>
    <w:rsid w:val="00396A0A"/>
    <w:rsid w:val="003F595B"/>
    <w:rsid w:val="00422964"/>
    <w:rsid w:val="00476C9D"/>
    <w:rsid w:val="0048511A"/>
    <w:rsid w:val="004E65D0"/>
    <w:rsid w:val="00526014"/>
    <w:rsid w:val="00526A52"/>
    <w:rsid w:val="005409E4"/>
    <w:rsid w:val="00562DEF"/>
    <w:rsid w:val="0059652D"/>
    <w:rsid w:val="005B0A18"/>
    <w:rsid w:val="00606E39"/>
    <w:rsid w:val="006323E7"/>
    <w:rsid w:val="006C5F6B"/>
    <w:rsid w:val="00731DD8"/>
    <w:rsid w:val="007859BD"/>
    <w:rsid w:val="00790A4B"/>
    <w:rsid w:val="007A0C00"/>
    <w:rsid w:val="007A3623"/>
    <w:rsid w:val="007A3C3A"/>
    <w:rsid w:val="007D143A"/>
    <w:rsid w:val="007D27FD"/>
    <w:rsid w:val="008263F8"/>
    <w:rsid w:val="0083165F"/>
    <w:rsid w:val="00844E85"/>
    <w:rsid w:val="008544B1"/>
    <w:rsid w:val="008D3F87"/>
    <w:rsid w:val="009032B8"/>
    <w:rsid w:val="00931D36"/>
    <w:rsid w:val="00961A46"/>
    <w:rsid w:val="00A527C4"/>
    <w:rsid w:val="00AB6023"/>
    <w:rsid w:val="00B15D63"/>
    <w:rsid w:val="00BE5DD5"/>
    <w:rsid w:val="00C470F3"/>
    <w:rsid w:val="00C77541"/>
    <w:rsid w:val="00CA6F8F"/>
    <w:rsid w:val="00CB4D84"/>
    <w:rsid w:val="00D33CDC"/>
    <w:rsid w:val="00D66208"/>
    <w:rsid w:val="00D91B2F"/>
    <w:rsid w:val="00E23DE5"/>
    <w:rsid w:val="00E423DA"/>
    <w:rsid w:val="00E67890"/>
    <w:rsid w:val="00E95998"/>
    <w:rsid w:val="00EB332B"/>
    <w:rsid w:val="00EE3B0A"/>
    <w:rsid w:val="00EF0FC8"/>
    <w:rsid w:val="00F1433B"/>
    <w:rsid w:val="00F14DA6"/>
    <w:rsid w:val="00F21775"/>
    <w:rsid w:val="00F31F73"/>
    <w:rsid w:val="00F330D2"/>
    <w:rsid w:val="00F44C9F"/>
    <w:rsid w:val="00F844A3"/>
    <w:rsid w:val="00FA49DC"/>
    <w:rsid w:val="00FA6BC7"/>
    <w:rsid w:val="00FD16EB"/>
    <w:rsid w:val="00F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39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D2"/>
    <w:pPr>
      <w:spacing w:before="100" w:beforeAutospacing="1" w:after="100" w:afterAutospacing="1"/>
      <w:ind w:firstLine="0"/>
      <w:jc w:val="left"/>
      <w:textAlignment w:val="bottom"/>
    </w:pPr>
    <w:rPr>
      <w:rFonts w:ascii="Calibri" w:eastAsiaTheme="minorEastAsia" w:hAnsi="Calibri"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21775"/>
    <w:pPr>
      <w:keepNext/>
      <w:keepLines/>
      <w:spacing w:before="360" w:beforeAutospacing="0" w:after="80" w:afterAutospacing="0"/>
      <w:ind w:firstLine="709"/>
      <w:jc w:val="both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775"/>
    <w:pPr>
      <w:keepNext/>
      <w:keepLines/>
      <w:spacing w:before="160" w:beforeAutospacing="0" w:after="80" w:afterAutospacing="0"/>
      <w:ind w:firstLine="709"/>
      <w:jc w:val="both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775"/>
    <w:pPr>
      <w:keepNext/>
      <w:keepLines/>
      <w:spacing w:before="160" w:beforeAutospacing="0" w:after="80" w:afterAutospacing="0"/>
      <w:ind w:firstLine="709"/>
      <w:jc w:val="both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775"/>
    <w:pPr>
      <w:keepNext/>
      <w:keepLines/>
      <w:spacing w:before="80" w:beforeAutospacing="0" w:after="40" w:afterAutospacing="0"/>
      <w:ind w:firstLine="709"/>
      <w:jc w:val="both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775"/>
    <w:pPr>
      <w:keepNext/>
      <w:keepLines/>
      <w:spacing w:before="80" w:beforeAutospacing="0" w:after="40" w:afterAutospacing="0"/>
      <w:ind w:firstLine="709"/>
      <w:jc w:val="both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30"/>
      <w:szCs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775"/>
    <w:pPr>
      <w:keepNext/>
      <w:keepLines/>
      <w:spacing w:before="40" w:beforeAutospacing="0" w:after="0" w:afterAutospacing="0"/>
      <w:ind w:firstLine="709"/>
      <w:jc w:val="both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30"/>
      <w:szCs w:val="3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775"/>
    <w:pPr>
      <w:keepNext/>
      <w:keepLines/>
      <w:spacing w:before="40" w:beforeAutospacing="0" w:after="0" w:afterAutospacing="0"/>
      <w:ind w:firstLine="709"/>
      <w:jc w:val="both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30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775"/>
    <w:pPr>
      <w:keepNext/>
      <w:keepLines/>
      <w:spacing w:before="0" w:beforeAutospacing="0" w:after="0" w:afterAutospacing="0"/>
      <w:ind w:firstLine="709"/>
      <w:jc w:val="both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30"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775"/>
    <w:pPr>
      <w:keepNext/>
      <w:keepLines/>
      <w:spacing w:before="0" w:beforeAutospacing="0" w:after="0" w:afterAutospacing="0"/>
      <w:ind w:firstLine="709"/>
      <w:jc w:val="both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1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177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177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177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17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17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17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177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1775"/>
    <w:pPr>
      <w:spacing w:before="0" w:beforeAutospacing="0" w:after="80" w:afterAutospacing="0"/>
      <w:ind w:firstLine="709"/>
      <w:contextualSpacing/>
      <w:jc w:val="both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2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775"/>
    <w:pPr>
      <w:numPr>
        <w:ilvl w:val="1"/>
      </w:numPr>
      <w:spacing w:before="0" w:beforeAutospacing="0" w:after="160" w:afterAutospacing="0"/>
      <w:ind w:firstLine="709"/>
      <w:jc w:val="both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17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1775"/>
    <w:pPr>
      <w:spacing w:before="160" w:beforeAutospacing="0" w:after="160" w:afterAutospacing="0"/>
      <w:ind w:firstLine="709"/>
      <w:jc w:val="center"/>
      <w:textAlignment w:val="auto"/>
    </w:pPr>
    <w:rPr>
      <w:rFonts w:ascii="Times New Roman" w:eastAsiaTheme="minorHAnsi" w:hAnsi="Times New Roman" w:cs="Times New Roman"/>
      <w:i/>
      <w:iCs/>
      <w:color w:val="404040" w:themeColor="text1" w:themeTint="BF"/>
      <w:sz w:val="30"/>
      <w:szCs w:val="30"/>
    </w:rPr>
  </w:style>
  <w:style w:type="character" w:customStyle="1" w:styleId="22">
    <w:name w:val="Цитата 2 Знак"/>
    <w:basedOn w:val="a0"/>
    <w:link w:val="21"/>
    <w:uiPriority w:val="29"/>
    <w:rsid w:val="00F217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1775"/>
    <w:pPr>
      <w:spacing w:before="0" w:beforeAutospacing="0" w:after="0" w:afterAutospacing="0"/>
      <w:ind w:left="720" w:firstLine="709"/>
      <w:contextualSpacing/>
      <w:jc w:val="both"/>
      <w:textAlignment w:val="auto"/>
    </w:pPr>
    <w:rPr>
      <w:rFonts w:ascii="Times New Roman" w:eastAsiaTheme="minorHAnsi" w:hAnsi="Times New Roman" w:cs="Times New Roman"/>
      <w:color w:val="auto"/>
      <w:sz w:val="30"/>
      <w:szCs w:val="30"/>
    </w:rPr>
  </w:style>
  <w:style w:type="character" w:styleId="a8">
    <w:name w:val="Intense Emphasis"/>
    <w:basedOn w:val="a0"/>
    <w:uiPriority w:val="21"/>
    <w:qFormat/>
    <w:rsid w:val="00F217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1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afterAutospacing="0"/>
      <w:ind w:left="864" w:right="864" w:firstLine="709"/>
      <w:jc w:val="center"/>
      <w:textAlignment w:val="auto"/>
    </w:pPr>
    <w:rPr>
      <w:rFonts w:ascii="Times New Roman" w:eastAsiaTheme="minorHAnsi" w:hAnsi="Times New Roman" w:cs="Times New Roman"/>
      <w:i/>
      <w:iCs/>
      <w:color w:val="2F5496" w:themeColor="accent1" w:themeShade="BF"/>
      <w:sz w:val="30"/>
      <w:szCs w:val="30"/>
    </w:rPr>
  </w:style>
  <w:style w:type="character" w:customStyle="1" w:styleId="aa">
    <w:name w:val="Выделенная цитата Знак"/>
    <w:basedOn w:val="a0"/>
    <w:link w:val="a9"/>
    <w:uiPriority w:val="30"/>
    <w:rsid w:val="00F217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177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F330D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330D2"/>
    <w:rPr>
      <w:color w:val="800080"/>
      <w:u w:val="single"/>
    </w:rPr>
  </w:style>
  <w:style w:type="paragraph" w:customStyle="1" w:styleId="msonormal0">
    <w:name w:val="msonormal"/>
    <w:basedOn w:val="a"/>
    <w:rsid w:val="00F330D2"/>
  </w:style>
  <w:style w:type="paragraph" w:customStyle="1" w:styleId="font6">
    <w:name w:val="font6"/>
    <w:basedOn w:val="a"/>
    <w:rsid w:val="00F330D2"/>
    <w:pPr>
      <w:textAlignment w:val="auto"/>
    </w:pPr>
    <w:rPr>
      <w:rFonts w:ascii="Times New Roman" w:hAnsi="Times New Roman" w:cs="Times New Roman"/>
      <w:sz w:val="20"/>
      <w:szCs w:val="20"/>
    </w:rPr>
  </w:style>
  <w:style w:type="paragraph" w:customStyle="1" w:styleId="font9">
    <w:name w:val="font9"/>
    <w:basedOn w:val="a"/>
    <w:rsid w:val="00F330D2"/>
    <w:pPr>
      <w:textAlignment w:val="auto"/>
    </w:pPr>
    <w:rPr>
      <w:rFonts w:ascii="Times New Roman" w:hAnsi="Times New Roman" w:cs="Times New Roman"/>
    </w:rPr>
  </w:style>
  <w:style w:type="paragraph" w:customStyle="1" w:styleId="font16">
    <w:name w:val="font16"/>
    <w:basedOn w:val="a"/>
    <w:rsid w:val="00F330D2"/>
    <w:pPr>
      <w:textAlignment w:val="auto"/>
    </w:pPr>
    <w:rPr>
      <w:rFonts w:ascii="Times New Roman" w:hAnsi="Times New Roman" w:cs="Times New Roman"/>
    </w:rPr>
  </w:style>
  <w:style w:type="table" w:customStyle="1" w:styleId="11">
    <w:name w:val="Обычный1"/>
    <w:basedOn w:val="a1"/>
    <w:rsid w:val="00F330D2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color w:val="00000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noWrap/>
      <w:vAlign w:val="both"/>
    </w:tcPr>
  </w:style>
  <w:style w:type="paragraph" w:customStyle="1" w:styleId="style0">
    <w:name w:val="style0"/>
    <w:basedOn w:val="a"/>
    <w:rsid w:val="00F330D2"/>
    <w:pPr>
      <w:textAlignment w:val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210">
    <w:name w:val="xl21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</w:rPr>
  </w:style>
  <w:style w:type="paragraph" w:customStyle="1" w:styleId="xl209">
    <w:name w:val="xl209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208">
    <w:name w:val="xl20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207">
    <w:name w:val="xl207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20"/>
      <w:szCs w:val="20"/>
    </w:rPr>
  </w:style>
  <w:style w:type="paragraph" w:customStyle="1" w:styleId="xl205">
    <w:name w:val="xl20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204">
    <w:name w:val="xl204"/>
    <w:basedOn w:val="style0"/>
    <w:rsid w:val="00F330D2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style0"/>
    <w:rsid w:val="00F330D2"/>
    <w:pPr>
      <w:pBdr>
        <w:lef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style0"/>
    <w:rsid w:val="00F330D2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style0"/>
    <w:rsid w:val="00F330D2"/>
    <w:pPr>
      <w:pBdr>
        <w:left w:val="single" w:sz="4" w:space="0" w:color="auto"/>
        <w:right w:val="single" w:sz="4" w:space="0" w:color="auto"/>
      </w:pBdr>
      <w:textAlignment w:val="top"/>
    </w:pPr>
  </w:style>
  <w:style w:type="paragraph" w:customStyle="1" w:styleId="xl200">
    <w:name w:val="xl200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b/>
      <w:bCs/>
      <w:sz w:val="20"/>
      <w:szCs w:val="20"/>
    </w:rPr>
  </w:style>
  <w:style w:type="paragraph" w:customStyle="1" w:styleId="xl198">
    <w:name w:val="xl19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97">
    <w:name w:val="xl197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96">
    <w:name w:val="xl196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95">
    <w:name w:val="xl19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94">
    <w:name w:val="xl194"/>
    <w:basedOn w:val="style0"/>
    <w:rsid w:val="00F330D2"/>
    <w:pPr>
      <w:pBdr>
        <w:top w:val="single" w:sz="4" w:space="0" w:color="auto"/>
        <w:right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93">
    <w:name w:val="xl193"/>
    <w:basedOn w:val="style0"/>
    <w:rsid w:val="00F330D2"/>
    <w:pPr>
      <w:pBdr>
        <w:top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92">
    <w:name w:val="xl192"/>
    <w:basedOn w:val="style0"/>
    <w:rsid w:val="00F330D2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91">
    <w:name w:val="xl191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90">
    <w:name w:val="xl190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89">
    <w:name w:val="xl189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187">
    <w:name w:val="xl187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top"/>
    </w:pPr>
  </w:style>
  <w:style w:type="paragraph" w:customStyle="1" w:styleId="xl186">
    <w:name w:val="xl186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85">
    <w:name w:val="xl185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84">
    <w:name w:val="xl18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83">
    <w:name w:val="xl183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182">
    <w:name w:val="xl18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181">
    <w:name w:val="xl181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b/>
      <w:bCs/>
    </w:rPr>
  </w:style>
  <w:style w:type="paragraph" w:customStyle="1" w:styleId="xl180">
    <w:name w:val="xl180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top"/>
    </w:pPr>
    <w:rPr>
      <w:b/>
      <w:bCs/>
    </w:rPr>
  </w:style>
  <w:style w:type="paragraph" w:customStyle="1" w:styleId="xl179">
    <w:name w:val="xl17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top"/>
    </w:pPr>
    <w:rPr>
      <w:b/>
      <w:bCs/>
    </w:rPr>
  </w:style>
  <w:style w:type="paragraph" w:customStyle="1" w:styleId="xl178">
    <w:name w:val="xl178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</w:rPr>
  </w:style>
  <w:style w:type="paragraph" w:customStyle="1" w:styleId="xl174">
    <w:name w:val="xl174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72">
    <w:name w:val="xl172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6"/>
      <w:szCs w:val="16"/>
    </w:rPr>
  </w:style>
  <w:style w:type="paragraph" w:customStyle="1" w:styleId="xl170">
    <w:name w:val="xl17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</w:style>
  <w:style w:type="paragraph" w:customStyle="1" w:styleId="xl169">
    <w:name w:val="xl169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67">
    <w:name w:val="xl167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3">
    <w:name w:val="xl163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style0"/>
    <w:rsid w:val="00F330D2"/>
    <w:pPr>
      <w:shd w:val="clear" w:color="000000" w:fill="FF0000"/>
      <w:jc w:val="right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style0"/>
    <w:rsid w:val="00F330D2"/>
    <w:pPr>
      <w:jc w:val="right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157">
    <w:name w:val="xl15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156">
    <w:name w:val="xl156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5">
    <w:name w:val="xl15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3">
    <w:name w:val="xl153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1">
    <w:name w:val="xl15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0">
    <w:name w:val="xl15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45">
    <w:name w:val="xl14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color w:val="000000"/>
      <w:sz w:val="18"/>
      <w:szCs w:val="18"/>
    </w:rPr>
  </w:style>
  <w:style w:type="paragraph" w:customStyle="1" w:styleId="xl144">
    <w:name w:val="xl14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center"/>
    </w:pPr>
  </w:style>
  <w:style w:type="paragraph" w:customStyle="1" w:styleId="xl141">
    <w:name w:val="xl141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style0"/>
    <w:rsid w:val="00F330D2"/>
    <w:pPr>
      <w:pBdr>
        <w:left w:val="single" w:sz="4" w:space="0" w:color="auto"/>
      </w:pBdr>
      <w:jc w:val="center"/>
    </w:pPr>
  </w:style>
  <w:style w:type="paragraph" w:customStyle="1" w:styleId="xl139">
    <w:name w:val="xl139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37">
    <w:name w:val="xl137"/>
    <w:basedOn w:val="style0"/>
    <w:rsid w:val="00F330D2"/>
    <w:pPr>
      <w:pBdr>
        <w:top w:val="single" w:sz="4" w:space="0" w:color="auto"/>
        <w:left w:val="single" w:sz="4" w:space="0" w:color="auto"/>
      </w:pBdr>
      <w:textAlignment w:val="center"/>
    </w:pPr>
    <w:rPr>
      <w:sz w:val="20"/>
      <w:szCs w:val="20"/>
    </w:rPr>
  </w:style>
  <w:style w:type="paragraph" w:customStyle="1" w:styleId="xl136">
    <w:name w:val="xl13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35">
    <w:name w:val="xl13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color w:val="000000"/>
      <w:sz w:val="20"/>
      <w:szCs w:val="20"/>
    </w:rPr>
  </w:style>
  <w:style w:type="paragraph" w:customStyle="1" w:styleId="xl133">
    <w:name w:val="xl133"/>
    <w:basedOn w:val="style0"/>
    <w:rsid w:val="00F330D2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style0"/>
    <w:rsid w:val="00F330D2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</w:style>
  <w:style w:type="paragraph" w:customStyle="1" w:styleId="xl129">
    <w:name w:val="xl12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b/>
      <w:bCs/>
      <w:sz w:val="20"/>
      <w:szCs w:val="20"/>
    </w:rPr>
  </w:style>
  <w:style w:type="paragraph" w:customStyle="1" w:styleId="xl124">
    <w:name w:val="xl12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16"/>
      <w:szCs w:val="16"/>
    </w:rPr>
  </w:style>
  <w:style w:type="paragraph" w:customStyle="1" w:styleId="xl123">
    <w:name w:val="xl12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21">
    <w:name w:val="xl12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20">
    <w:name w:val="xl12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18">
    <w:name w:val="xl11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17">
    <w:name w:val="xl11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style0"/>
    <w:rsid w:val="00F330D2"/>
    <w:pPr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13">
    <w:name w:val="xl113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sz w:val="20"/>
      <w:szCs w:val="20"/>
    </w:rPr>
  </w:style>
  <w:style w:type="paragraph" w:customStyle="1" w:styleId="xl110">
    <w:name w:val="xl11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108">
    <w:name w:val="xl10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107">
    <w:name w:val="xl10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sz w:val="20"/>
      <w:szCs w:val="20"/>
    </w:rPr>
  </w:style>
  <w:style w:type="paragraph" w:customStyle="1" w:styleId="xl106">
    <w:name w:val="xl10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style0"/>
    <w:rsid w:val="00F330D2"/>
    <w:pPr>
      <w:jc w:val="right"/>
    </w:pPr>
    <w:rPr>
      <w:b/>
      <w:bCs/>
    </w:rPr>
  </w:style>
  <w:style w:type="paragraph" w:customStyle="1" w:styleId="xl104">
    <w:name w:val="xl104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103">
    <w:name w:val="xl103"/>
    <w:basedOn w:val="style0"/>
    <w:rsid w:val="00F330D2"/>
    <w:pPr>
      <w:jc w:val="right"/>
    </w:pPr>
  </w:style>
  <w:style w:type="paragraph" w:customStyle="1" w:styleId="xl102">
    <w:name w:val="xl102"/>
    <w:basedOn w:val="style0"/>
    <w:rsid w:val="00F330D2"/>
    <w:rPr>
      <w:b/>
      <w:bCs/>
    </w:rPr>
  </w:style>
  <w:style w:type="paragraph" w:customStyle="1" w:styleId="xl101">
    <w:name w:val="xl101"/>
    <w:basedOn w:val="style0"/>
    <w:rsid w:val="00F330D2"/>
  </w:style>
  <w:style w:type="paragraph" w:customStyle="1" w:styleId="xl100">
    <w:name w:val="xl100"/>
    <w:basedOn w:val="style0"/>
    <w:rsid w:val="00F330D2"/>
    <w:pPr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style0"/>
    <w:rsid w:val="00F330D2"/>
  </w:style>
  <w:style w:type="paragraph" w:customStyle="1" w:styleId="xl98">
    <w:name w:val="xl98"/>
    <w:basedOn w:val="style0"/>
    <w:rsid w:val="00F330D2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96">
    <w:name w:val="xl96"/>
    <w:basedOn w:val="style0"/>
    <w:rsid w:val="00F330D2"/>
    <w:pPr>
      <w:pBdr>
        <w:bottom w:val="single" w:sz="8" w:space="0" w:color="auto"/>
        <w:right w:val="single" w:sz="8" w:space="0" w:color="auto"/>
      </w:pBdr>
      <w:jc w:val="right"/>
      <w:textAlignment w:val="center"/>
    </w:pPr>
    <w:rPr>
      <w:color w:val="000000"/>
    </w:rPr>
  </w:style>
  <w:style w:type="paragraph" w:customStyle="1" w:styleId="xl95">
    <w:name w:val="xl95"/>
    <w:basedOn w:val="style0"/>
    <w:rsid w:val="00F330D2"/>
    <w:pPr>
      <w:pBdr>
        <w:left w:val="single" w:sz="8" w:space="0" w:color="auto"/>
        <w:bottom w:val="single" w:sz="8" w:space="0" w:color="auto"/>
        <w:right w:val="single" w:sz="8" w:space="0" w:color="auto"/>
      </w:pBdr>
      <w:jc w:val="right"/>
      <w:textAlignment w:val="center"/>
    </w:pPr>
    <w:rPr>
      <w:color w:val="000000"/>
    </w:rPr>
  </w:style>
  <w:style w:type="paragraph" w:customStyle="1" w:styleId="xl94">
    <w:name w:val="xl9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93">
    <w:name w:val="xl9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92">
    <w:name w:val="xl9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91">
    <w:name w:val="xl9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90">
    <w:name w:val="xl9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89">
    <w:name w:val="xl8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88">
    <w:name w:val="xl8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87">
    <w:name w:val="xl8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</w:pPr>
  </w:style>
  <w:style w:type="paragraph" w:customStyle="1" w:styleId="xl86">
    <w:name w:val="xl8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</w:pPr>
  </w:style>
  <w:style w:type="paragraph" w:customStyle="1" w:styleId="xl85">
    <w:name w:val="xl8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</w:pPr>
  </w:style>
  <w:style w:type="paragraph" w:customStyle="1" w:styleId="xl84">
    <w:name w:val="xl8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</w:pPr>
  </w:style>
  <w:style w:type="paragraph" w:customStyle="1" w:styleId="xl83">
    <w:name w:val="xl8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</w:pPr>
  </w:style>
  <w:style w:type="paragraph" w:customStyle="1" w:styleId="xl82">
    <w:name w:val="xl82"/>
    <w:basedOn w:val="style0"/>
    <w:rsid w:val="00F330D2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color w:val="000000"/>
    </w:rPr>
  </w:style>
  <w:style w:type="paragraph" w:customStyle="1" w:styleId="xl81">
    <w:name w:val="xl81"/>
    <w:basedOn w:val="style0"/>
    <w:rsid w:val="00F330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color w:val="000000"/>
    </w:rPr>
  </w:style>
  <w:style w:type="paragraph" w:customStyle="1" w:styleId="xl80">
    <w:name w:val="xl80"/>
    <w:basedOn w:val="style0"/>
    <w:rsid w:val="00F330D2"/>
    <w:rPr>
      <w:color w:val="FF0000"/>
    </w:rPr>
  </w:style>
  <w:style w:type="paragraph" w:customStyle="1" w:styleId="xl79">
    <w:name w:val="xl79"/>
    <w:basedOn w:val="style0"/>
    <w:rsid w:val="00F330D2"/>
    <w:pPr>
      <w:pBdr>
        <w:left w:val="single" w:sz="4" w:space="0" w:color="auto"/>
        <w:right w:val="single" w:sz="4" w:space="0" w:color="auto"/>
      </w:pBdr>
    </w:pPr>
  </w:style>
  <w:style w:type="paragraph" w:customStyle="1" w:styleId="xl78">
    <w:name w:val="xl7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77">
    <w:name w:val="xl7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76">
    <w:name w:val="xl7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75">
    <w:name w:val="xl7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0"/>
      <w:szCs w:val="10"/>
    </w:rPr>
  </w:style>
  <w:style w:type="paragraph" w:customStyle="1" w:styleId="xl74">
    <w:name w:val="xl7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73">
    <w:name w:val="xl7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4"/>
      <w:szCs w:val="14"/>
    </w:rPr>
  </w:style>
  <w:style w:type="paragraph" w:customStyle="1" w:styleId="xl72">
    <w:name w:val="xl7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71">
    <w:name w:val="xl7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70">
    <w:name w:val="xl7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2"/>
      <w:szCs w:val="12"/>
    </w:rPr>
  </w:style>
  <w:style w:type="paragraph" w:customStyle="1" w:styleId="xl69">
    <w:name w:val="xl6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68">
    <w:name w:val="xl6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67">
    <w:name w:val="xl6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66">
    <w:name w:val="xl6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65">
    <w:name w:val="xl6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3F595B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0"/>
    <w:link w:val="ae"/>
    <w:uiPriority w:val="99"/>
    <w:rsid w:val="003F595B"/>
    <w:rPr>
      <w:rFonts w:ascii="Calibri" w:eastAsiaTheme="minorEastAsia" w:hAnsi="Calibri" w:cs="Calibri"/>
      <w:color w:val="000000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3F595B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3F595B"/>
    <w:rPr>
      <w:rFonts w:ascii="Calibri" w:eastAsiaTheme="minorEastAsia" w:hAnsi="Calibri" w:cs="Calibri"/>
      <w:color w:val="000000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72B05"/>
    <w:pPr>
      <w:spacing w:before="0" w:beforeAutospacing="0" w:after="0" w:afterAutospacing="0"/>
      <w:textAlignment w:val="auto"/>
    </w:pPr>
    <w:rPr>
      <w:rFonts w:ascii="Segoe UI" w:eastAsiaTheme="minorHAnsi" w:hAnsi="Segoe UI" w:cs="Segoe UI"/>
      <w:color w:val="auto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72B05"/>
    <w:rPr>
      <w:rFonts w:ascii="Segoe UI" w:hAnsi="Segoe UI" w:cs="Segoe UI"/>
      <w:sz w:val="18"/>
      <w:szCs w:val="18"/>
    </w:rPr>
  </w:style>
  <w:style w:type="paragraph" w:styleId="af4">
    <w:name w:val="No Spacing"/>
    <w:link w:val="af5"/>
    <w:uiPriority w:val="1"/>
    <w:qFormat/>
    <w:rsid w:val="00272B05"/>
    <w:pPr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272B05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272B05"/>
    <w:rPr>
      <w:b/>
      <w:bCs/>
    </w:rPr>
  </w:style>
  <w:style w:type="character" w:customStyle="1" w:styleId="c4">
    <w:name w:val="c4"/>
    <w:basedOn w:val="a0"/>
    <w:rsid w:val="00272B05"/>
  </w:style>
  <w:style w:type="character" w:customStyle="1" w:styleId="af5">
    <w:name w:val="Без интервала Знак"/>
    <w:link w:val="af4"/>
    <w:uiPriority w:val="1"/>
    <w:rsid w:val="00272B05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D2"/>
    <w:pPr>
      <w:spacing w:before="100" w:beforeAutospacing="1" w:after="100" w:afterAutospacing="1"/>
      <w:ind w:firstLine="0"/>
      <w:jc w:val="left"/>
      <w:textAlignment w:val="bottom"/>
    </w:pPr>
    <w:rPr>
      <w:rFonts w:ascii="Calibri" w:eastAsiaTheme="minorEastAsia" w:hAnsi="Calibri"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21775"/>
    <w:pPr>
      <w:keepNext/>
      <w:keepLines/>
      <w:spacing w:before="360" w:beforeAutospacing="0" w:after="80" w:afterAutospacing="0"/>
      <w:ind w:firstLine="709"/>
      <w:jc w:val="both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775"/>
    <w:pPr>
      <w:keepNext/>
      <w:keepLines/>
      <w:spacing w:before="160" w:beforeAutospacing="0" w:after="80" w:afterAutospacing="0"/>
      <w:ind w:firstLine="709"/>
      <w:jc w:val="both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775"/>
    <w:pPr>
      <w:keepNext/>
      <w:keepLines/>
      <w:spacing w:before="160" w:beforeAutospacing="0" w:after="80" w:afterAutospacing="0"/>
      <w:ind w:firstLine="709"/>
      <w:jc w:val="both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775"/>
    <w:pPr>
      <w:keepNext/>
      <w:keepLines/>
      <w:spacing w:before="80" w:beforeAutospacing="0" w:after="40" w:afterAutospacing="0"/>
      <w:ind w:firstLine="709"/>
      <w:jc w:val="both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775"/>
    <w:pPr>
      <w:keepNext/>
      <w:keepLines/>
      <w:spacing w:before="80" w:beforeAutospacing="0" w:after="40" w:afterAutospacing="0"/>
      <w:ind w:firstLine="709"/>
      <w:jc w:val="both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30"/>
      <w:szCs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775"/>
    <w:pPr>
      <w:keepNext/>
      <w:keepLines/>
      <w:spacing w:before="40" w:beforeAutospacing="0" w:after="0" w:afterAutospacing="0"/>
      <w:ind w:firstLine="709"/>
      <w:jc w:val="both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30"/>
      <w:szCs w:val="3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775"/>
    <w:pPr>
      <w:keepNext/>
      <w:keepLines/>
      <w:spacing w:before="40" w:beforeAutospacing="0" w:after="0" w:afterAutospacing="0"/>
      <w:ind w:firstLine="709"/>
      <w:jc w:val="both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30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775"/>
    <w:pPr>
      <w:keepNext/>
      <w:keepLines/>
      <w:spacing w:before="0" w:beforeAutospacing="0" w:after="0" w:afterAutospacing="0"/>
      <w:ind w:firstLine="709"/>
      <w:jc w:val="both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30"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775"/>
    <w:pPr>
      <w:keepNext/>
      <w:keepLines/>
      <w:spacing w:before="0" w:beforeAutospacing="0" w:after="0" w:afterAutospacing="0"/>
      <w:ind w:firstLine="709"/>
      <w:jc w:val="both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1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177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177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177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17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17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17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177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1775"/>
    <w:pPr>
      <w:spacing w:before="0" w:beforeAutospacing="0" w:after="80" w:afterAutospacing="0"/>
      <w:ind w:firstLine="709"/>
      <w:contextualSpacing/>
      <w:jc w:val="both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2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775"/>
    <w:pPr>
      <w:numPr>
        <w:ilvl w:val="1"/>
      </w:numPr>
      <w:spacing w:before="0" w:beforeAutospacing="0" w:after="160" w:afterAutospacing="0"/>
      <w:ind w:firstLine="709"/>
      <w:jc w:val="both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17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1775"/>
    <w:pPr>
      <w:spacing w:before="160" w:beforeAutospacing="0" w:after="160" w:afterAutospacing="0"/>
      <w:ind w:firstLine="709"/>
      <w:jc w:val="center"/>
      <w:textAlignment w:val="auto"/>
    </w:pPr>
    <w:rPr>
      <w:rFonts w:ascii="Times New Roman" w:eastAsiaTheme="minorHAnsi" w:hAnsi="Times New Roman" w:cs="Times New Roman"/>
      <w:i/>
      <w:iCs/>
      <w:color w:val="404040" w:themeColor="text1" w:themeTint="BF"/>
      <w:sz w:val="30"/>
      <w:szCs w:val="30"/>
    </w:rPr>
  </w:style>
  <w:style w:type="character" w:customStyle="1" w:styleId="22">
    <w:name w:val="Цитата 2 Знак"/>
    <w:basedOn w:val="a0"/>
    <w:link w:val="21"/>
    <w:uiPriority w:val="29"/>
    <w:rsid w:val="00F217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1775"/>
    <w:pPr>
      <w:spacing w:before="0" w:beforeAutospacing="0" w:after="0" w:afterAutospacing="0"/>
      <w:ind w:left="720" w:firstLine="709"/>
      <w:contextualSpacing/>
      <w:jc w:val="both"/>
      <w:textAlignment w:val="auto"/>
    </w:pPr>
    <w:rPr>
      <w:rFonts w:ascii="Times New Roman" w:eastAsiaTheme="minorHAnsi" w:hAnsi="Times New Roman" w:cs="Times New Roman"/>
      <w:color w:val="auto"/>
      <w:sz w:val="30"/>
      <w:szCs w:val="30"/>
    </w:rPr>
  </w:style>
  <w:style w:type="character" w:styleId="a8">
    <w:name w:val="Intense Emphasis"/>
    <w:basedOn w:val="a0"/>
    <w:uiPriority w:val="21"/>
    <w:qFormat/>
    <w:rsid w:val="00F217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1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afterAutospacing="0"/>
      <w:ind w:left="864" w:right="864" w:firstLine="709"/>
      <w:jc w:val="center"/>
      <w:textAlignment w:val="auto"/>
    </w:pPr>
    <w:rPr>
      <w:rFonts w:ascii="Times New Roman" w:eastAsiaTheme="minorHAnsi" w:hAnsi="Times New Roman" w:cs="Times New Roman"/>
      <w:i/>
      <w:iCs/>
      <w:color w:val="2F5496" w:themeColor="accent1" w:themeShade="BF"/>
      <w:sz w:val="30"/>
      <w:szCs w:val="30"/>
    </w:rPr>
  </w:style>
  <w:style w:type="character" w:customStyle="1" w:styleId="aa">
    <w:name w:val="Выделенная цитата Знак"/>
    <w:basedOn w:val="a0"/>
    <w:link w:val="a9"/>
    <w:uiPriority w:val="30"/>
    <w:rsid w:val="00F217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177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F330D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330D2"/>
    <w:rPr>
      <w:color w:val="800080"/>
      <w:u w:val="single"/>
    </w:rPr>
  </w:style>
  <w:style w:type="paragraph" w:customStyle="1" w:styleId="msonormal0">
    <w:name w:val="msonormal"/>
    <w:basedOn w:val="a"/>
    <w:rsid w:val="00F330D2"/>
  </w:style>
  <w:style w:type="paragraph" w:customStyle="1" w:styleId="font6">
    <w:name w:val="font6"/>
    <w:basedOn w:val="a"/>
    <w:rsid w:val="00F330D2"/>
    <w:pPr>
      <w:textAlignment w:val="auto"/>
    </w:pPr>
    <w:rPr>
      <w:rFonts w:ascii="Times New Roman" w:hAnsi="Times New Roman" w:cs="Times New Roman"/>
      <w:sz w:val="20"/>
      <w:szCs w:val="20"/>
    </w:rPr>
  </w:style>
  <w:style w:type="paragraph" w:customStyle="1" w:styleId="font9">
    <w:name w:val="font9"/>
    <w:basedOn w:val="a"/>
    <w:rsid w:val="00F330D2"/>
    <w:pPr>
      <w:textAlignment w:val="auto"/>
    </w:pPr>
    <w:rPr>
      <w:rFonts w:ascii="Times New Roman" w:hAnsi="Times New Roman" w:cs="Times New Roman"/>
    </w:rPr>
  </w:style>
  <w:style w:type="paragraph" w:customStyle="1" w:styleId="font16">
    <w:name w:val="font16"/>
    <w:basedOn w:val="a"/>
    <w:rsid w:val="00F330D2"/>
    <w:pPr>
      <w:textAlignment w:val="auto"/>
    </w:pPr>
    <w:rPr>
      <w:rFonts w:ascii="Times New Roman" w:hAnsi="Times New Roman" w:cs="Times New Roman"/>
    </w:rPr>
  </w:style>
  <w:style w:type="table" w:customStyle="1" w:styleId="11">
    <w:name w:val="Обычный1"/>
    <w:basedOn w:val="a1"/>
    <w:rsid w:val="00F330D2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color w:val="00000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noWrap/>
      <w:vAlign w:val="both"/>
    </w:tcPr>
  </w:style>
  <w:style w:type="paragraph" w:customStyle="1" w:styleId="style0">
    <w:name w:val="style0"/>
    <w:basedOn w:val="a"/>
    <w:rsid w:val="00F330D2"/>
    <w:pPr>
      <w:textAlignment w:val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210">
    <w:name w:val="xl21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</w:rPr>
  </w:style>
  <w:style w:type="paragraph" w:customStyle="1" w:styleId="xl209">
    <w:name w:val="xl209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208">
    <w:name w:val="xl20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207">
    <w:name w:val="xl207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20"/>
      <w:szCs w:val="20"/>
    </w:rPr>
  </w:style>
  <w:style w:type="paragraph" w:customStyle="1" w:styleId="xl205">
    <w:name w:val="xl20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204">
    <w:name w:val="xl204"/>
    <w:basedOn w:val="style0"/>
    <w:rsid w:val="00F330D2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style0"/>
    <w:rsid w:val="00F330D2"/>
    <w:pPr>
      <w:pBdr>
        <w:lef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style0"/>
    <w:rsid w:val="00F330D2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style0"/>
    <w:rsid w:val="00F330D2"/>
    <w:pPr>
      <w:pBdr>
        <w:left w:val="single" w:sz="4" w:space="0" w:color="auto"/>
        <w:right w:val="single" w:sz="4" w:space="0" w:color="auto"/>
      </w:pBdr>
      <w:textAlignment w:val="top"/>
    </w:pPr>
  </w:style>
  <w:style w:type="paragraph" w:customStyle="1" w:styleId="xl200">
    <w:name w:val="xl200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b/>
      <w:bCs/>
      <w:sz w:val="20"/>
      <w:szCs w:val="20"/>
    </w:rPr>
  </w:style>
  <w:style w:type="paragraph" w:customStyle="1" w:styleId="xl198">
    <w:name w:val="xl19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97">
    <w:name w:val="xl197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96">
    <w:name w:val="xl196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95">
    <w:name w:val="xl19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94">
    <w:name w:val="xl194"/>
    <w:basedOn w:val="style0"/>
    <w:rsid w:val="00F330D2"/>
    <w:pPr>
      <w:pBdr>
        <w:top w:val="single" w:sz="4" w:space="0" w:color="auto"/>
        <w:right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93">
    <w:name w:val="xl193"/>
    <w:basedOn w:val="style0"/>
    <w:rsid w:val="00F330D2"/>
    <w:pPr>
      <w:pBdr>
        <w:top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92">
    <w:name w:val="xl192"/>
    <w:basedOn w:val="style0"/>
    <w:rsid w:val="00F330D2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91">
    <w:name w:val="xl191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90">
    <w:name w:val="xl190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89">
    <w:name w:val="xl189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187">
    <w:name w:val="xl187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top"/>
    </w:pPr>
  </w:style>
  <w:style w:type="paragraph" w:customStyle="1" w:styleId="xl186">
    <w:name w:val="xl186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85">
    <w:name w:val="xl185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84">
    <w:name w:val="xl18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83">
    <w:name w:val="xl183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182">
    <w:name w:val="xl18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181">
    <w:name w:val="xl181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b/>
      <w:bCs/>
    </w:rPr>
  </w:style>
  <w:style w:type="paragraph" w:customStyle="1" w:styleId="xl180">
    <w:name w:val="xl180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top"/>
    </w:pPr>
    <w:rPr>
      <w:b/>
      <w:bCs/>
    </w:rPr>
  </w:style>
  <w:style w:type="paragraph" w:customStyle="1" w:styleId="xl179">
    <w:name w:val="xl17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top"/>
    </w:pPr>
    <w:rPr>
      <w:b/>
      <w:bCs/>
    </w:rPr>
  </w:style>
  <w:style w:type="paragraph" w:customStyle="1" w:styleId="xl178">
    <w:name w:val="xl178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</w:rPr>
  </w:style>
  <w:style w:type="paragraph" w:customStyle="1" w:styleId="xl174">
    <w:name w:val="xl174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72">
    <w:name w:val="xl172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6"/>
      <w:szCs w:val="16"/>
    </w:rPr>
  </w:style>
  <w:style w:type="paragraph" w:customStyle="1" w:styleId="xl170">
    <w:name w:val="xl17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</w:style>
  <w:style w:type="paragraph" w:customStyle="1" w:styleId="xl169">
    <w:name w:val="xl169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67">
    <w:name w:val="xl167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3">
    <w:name w:val="xl163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style0"/>
    <w:rsid w:val="00F330D2"/>
    <w:pPr>
      <w:shd w:val="clear" w:color="000000" w:fill="FF0000"/>
      <w:jc w:val="right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style0"/>
    <w:rsid w:val="00F330D2"/>
    <w:pPr>
      <w:jc w:val="right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157">
    <w:name w:val="xl15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156">
    <w:name w:val="xl156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5">
    <w:name w:val="xl15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3">
    <w:name w:val="xl153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1">
    <w:name w:val="xl15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0">
    <w:name w:val="xl15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45">
    <w:name w:val="xl14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color w:val="000000"/>
      <w:sz w:val="18"/>
      <w:szCs w:val="18"/>
    </w:rPr>
  </w:style>
  <w:style w:type="paragraph" w:customStyle="1" w:styleId="xl144">
    <w:name w:val="xl14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center"/>
    </w:pPr>
  </w:style>
  <w:style w:type="paragraph" w:customStyle="1" w:styleId="xl141">
    <w:name w:val="xl141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style0"/>
    <w:rsid w:val="00F330D2"/>
    <w:pPr>
      <w:pBdr>
        <w:left w:val="single" w:sz="4" w:space="0" w:color="auto"/>
      </w:pBdr>
      <w:jc w:val="center"/>
    </w:pPr>
  </w:style>
  <w:style w:type="paragraph" w:customStyle="1" w:styleId="xl139">
    <w:name w:val="xl139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37">
    <w:name w:val="xl137"/>
    <w:basedOn w:val="style0"/>
    <w:rsid w:val="00F330D2"/>
    <w:pPr>
      <w:pBdr>
        <w:top w:val="single" w:sz="4" w:space="0" w:color="auto"/>
        <w:left w:val="single" w:sz="4" w:space="0" w:color="auto"/>
      </w:pBdr>
      <w:textAlignment w:val="center"/>
    </w:pPr>
    <w:rPr>
      <w:sz w:val="20"/>
      <w:szCs w:val="20"/>
    </w:rPr>
  </w:style>
  <w:style w:type="paragraph" w:customStyle="1" w:styleId="xl136">
    <w:name w:val="xl13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35">
    <w:name w:val="xl13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color w:val="000000"/>
      <w:sz w:val="20"/>
      <w:szCs w:val="20"/>
    </w:rPr>
  </w:style>
  <w:style w:type="paragraph" w:customStyle="1" w:styleId="xl133">
    <w:name w:val="xl133"/>
    <w:basedOn w:val="style0"/>
    <w:rsid w:val="00F330D2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style0"/>
    <w:rsid w:val="00F330D2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</w:style>
  <w:style w:type="paragraph" w:customStyle="1" w:styleId="xl129">
    <w:name w:val="xl12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b/>
      <w:bCs/>
      <w:sz w:val="20"/>
      <w:szCs w:val="20"/>
    </w:rPr>
  </w:style>
  <w:style w:type="paragraph" w:customStyle="1" w:styleId="xl124">
    <w:name w:val="xl12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16"/>
      <w:szCs w:val="16"/>
    </w:rPr>
  </w:style>
  <w:style w:type="paragraph" w:customStyle="1" w:styleId="xl123">
    <w:name w:val="xl12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21">
    <w:name w:val="xl12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20">
    <w:name w:val="xl12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18">
    <w:name w:val="xl11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17">
    <w:name w:val="xl11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style0"/>
    <w:rsid w:val="00F330D2"/>
    <w:pPr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13">
    <w:name w:val="xl113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sz w:val="20"/>
      <w:szCs w:val="20"/>
    </w:rPr>
  </w:style>
  <w:style w:type="paragraph" w:customStyle="1" w:styleId="xl110">
    <w:name w:val="xl11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108">
    <w:name w:val="xl10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107">
    <w:name w:val="xl10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sz w:val="20"/>
      <w:szCs w:val="20"/>
    </w:rPr>
  </w:style>
  <w:style w:type="paragraph" w:customStyle="1" w:styleId="xl106">
    <w:name w:val="xl10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style0"/>
    <w:rsid w:val="00F330D2"/>
    <w:pPr>
      <w:jc w:val="right"/>
    </w:pPr>
    <w:rPr>
      <w:b/>
      <w:bCs/>
    </w:rPr>
  </w:style>
  <w:style w:type="paragraph" w:customStyle="1" w:styleId="xl104">
    <w:name w:val="xl104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103">
    <w:name w:val="xl103"/>
    <w:basedOn w:val="style0"/>
    <w:rsid w:val="00F330D2"/>
    <w:pPr>
      <w:jc w:val="right"/>
    </w:pPr>
  </w:style>
  <w:style w:type="paragraph" w:customStyle="1" w:styleId="xl102">
    <w:name w:val="xl102"/>
    <w:basedOn w:val="style0"/>
    <w:rsid w:val="00F330D2"/>
    <w:rPr>
      <w:b/>
      <w:bCs/>
    </w:rPr>
  </w:style>
  <w:style w:type="paragraph" w:customStyle="1" w:styleId="xl101">
    <w:name w:val="xl101"/>
    <w:basedOn w:val="style0"/>
    <w:rsid w:val="00F330D2"/>
  </w:style>
  <w:style w:type="paragraph" w:customStyle="1" w:styleId="xl100">
    <w:name w:val="xl100"/>
    <w:basedOn w:val="style0"/>
    <w:rsid w:val="00F330D2"/>
    <w:pPr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style0"/>
    <w:rsid w:val="00F330D2"/>
  </w:style>
  <w:style w:type="paragraph" w:customStyle="1" w:styleId="xl98">
    <w:name w:val="xl98"/>
    <w:basedOn w:val="style0"/>
    <w:rsid w:val="00F330D2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96">
    <w:name w:val="xl96"/>
    <w:basedOn w:val="style0"/>
    <w:rsid w:val="00F330D2"/>
    <w:pPr>
      <w:pBdr>
        <w:bottom w:val="single" w:sz="8" w:space="0" w:color="auto"/>
        <w:right w:val="single" w:sz="8" w:space="0" w:color="auto"/>
      </w:pBdr>
      <w:jc w:val="right"/>
      <w:textAlignment w:val="center"/>
    </w:pPr>
    <w:rPr>
      <w:color w:val="000000"/>
    </w:rPr>
  </w:style>
  <w:style w:type="paragraph" w:customStyle="1" w:styleId="xl95">
    <w:name w:val="xl95"/>
    <w:basedOn w:val="style0"/>
    <w:rsid w:val="00F330D2"/>
    <w:pPr>
      <w:pBdr>
        <w:left w:val="single" w:sz="8" w:space="0" w:color="auto"/>
        <w:bottom w:val="single" w:sz="8" w:space="0" w:color="auto"/>
        <w:right w:val="single" w:sz="8" w:space="0" w:color="auto"/>
      </w:pBdr>
      <w:jc w:val="right"/>
      <w:textAlignment w:val="center"/>
    </w:pPr>
    <w:rPr>
      <w:color w:val="000000"/>
    </w:rPr>
  </w:style>
  <w:style w:type="paragraph" w:customStyle="1" w:styleId="xl94">
    <w:name w:val="xl9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93">
    <w:name w:val="xl9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92">
    <w:name w:val="xl9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91">
    <w:name w:val="xl9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90">
    <w:name w:val="xl9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89">
    <w:name w:val="xl8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88">
    <w:name w:val="xl8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87">
    <w:name w:val="xl8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</w:pPr>
  </w:style>
  <w:style w:type="paragraph" w:customStyle="1" w:styleId="xl86">
    <w:name w:val="xl8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</w:pPr>
  </w:style>
  <w:style w:type="paragraph" w:customStyle="1" w:styleId="xl85">
    <w:name w:val="xl8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</w:pPr>
  </w:style>
  <w:style w:type="paragraph" w:customStyle="1" w:styleId="xl84">
    <w:name w:val="xl8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</w:pPr>
  </w:style>
  <w:style w:type="paragraph" w:customStyle="1" w:styleId="xl83">
    <w:name w:val="xl8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</w:pPr>
  </w:style>
  <w:style w:type="paragraph" w:customStyle="1" w:styleId="xl82">
    <w:name w:val="xl82"/>
    <w:basedOn w:val="style0"/>
    <w:rsid w:val="00F330D2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color w:val="000000"/>
    </w:rPr>
  </w:style>
  <w:style w:type="paragraph" w:customStyle="1" w:styleId="xl81">
    <w:name w:val="xl81"/>
    <w:basedOn w:val="style0"/>
    <w:rsid w:val="00F330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color w:val="000000"/>
    </w:rPr>
  </w:style>
  <w:style w:type="paragraph" w:customStyle="1" w:styleId="xl80">
    <w:name w:val="xl80"/>
    <w:basedOn w:val="style0"/>
    <w:rsid w:val="00F330D2"/>
    <w:rPr>
      <w:color w:val="FF0000"/>
    </w:rPr>
  </w:style>
  <w:style w:type="paragraph" w:customStyle="1" w:styleId="xl79">
    <w:name w:val="xl79"/>
    <w:basedOn w:val="style0"/>
    <w:rsid w:val="00F330D2"/>
    <w:pPr>
      <w:pBdr>
        <w:left w:val="single" w:sz="4" w:space="0" w:color="auto"/>
        <w:right w:val="single" w:sz="4" w:space="0" w:color="auto"/>
      </w:pBdr>
    </w:pPr>
  </w:style>
  <w:style w:type="paragraph" w:customStyle="1" w:styleId="xl78">
    <w:name w:val="xl7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77">
    <w:name w:val="xl7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76">
    <w:name w:val="xl7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75">
    <w:name w:val="xl7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0"/>
      <w:szCs w:val="10"/>
    </w:rPr>
  </w:style>
  <w:style w:type="paragraph" w:customStyle="1" w:styleId="xl74">
    <w:name w:val="xl7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73">
    <w:name w:val="xl7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4"/>
      <w:szCs w:val="14"/>
    </w:rPr>
  </w:style>
  <w:style w:type="paragraph" w:customStyle="1" w:styleId="xl72">
    <w:name w:val="xl7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71">
    <w:name w:val="xl7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70">
    <w:name w:val="xl7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2"/>
      <w:szCs w:val="12"/>
    </w:rPr>
  </w:style>
  <w:style w:type="paragraph" w:customStyle="1" w:styleId="xl69">
    <w:name w:val="xl6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68">
    <w:name w:val="xl6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67">
    <w:name w:val="xl6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66">
    <w:name w:val="xl6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65">
    <w:name w:val="xl6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3F595B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0"/>
    <w:link w:val="ae"/>
    <w:uiPriority w:val="99"/>
    <w:rsid w:val="003F595B"/>
    <w:rPr>
      <w:rFonts w:ascii="Calibri" w:eastAsiaTheme="minorEastAsia" w:hAnsi="Calibri" w:cs="Calibri"/>
      <w:color w:val="000000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3F595B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3F595B"/>
    <w:rPr>
      <w:rFonts w:ascii="Calibri" w:eastAsiaTheme="minorEastAsia" w:hAnsi="Calibri" w:cs="Calibri"/>
      <w:color w:val="000000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72B05"/>
    <w:pPr>
      <w:spacing w:before="0" w:beforeAutospacing="0" w:after="0" w:afterAutospacing="0"/>
      <w:textAlignment w:val="auto"/>
    </w:pPr>
    <w:rPr>
      <w:rFonts w:ascii="Segoe UI" w:eastAsiaTheme="minorHAnsi" w:hAnsi="Segoe UI" w:cs="Segoe UI"/>
      <w:color w:val="auto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72B05"/>
    <w:rPr>
      <w:rFonts w:ascii="Segoe UI" w:hAnsi="Segoe UI" w:cs="Segoe UI"/>
      <w:sz w:val="18"/>
      <w:szCs w:val="18"/>
    </w:rPr>
  </w:style>
  <w:style w:type="paragraph" w:styleId="af4">
    <w:name w:val="No Spacing"/>
    <w:link w:val="af5"/>
    <w:uiPriority w:val="1"/>
    <w:qFormat/>
    <w:rsid w:val="00272B05"/>
    <w:pPr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272B05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272B05"/>
    <w:rPr>
      <w:b/>
      <w:bCs/>
    </w:rPr>
  </w:style>
  <w:style w:type="character" w:customStyle="1" w:styleId="c4">
    <w:name w:val="c4"/>
    <w:basedOn w:val="a0"/>
    <w:rsid w:val="00272B05"/>
  </w:style>
  <w:style w:type="character" w:customStyle="1" w:styleId="af5">
    <w:name w:val="Без интервала Знак"/>
    <w:link w:val="af4"/>
    <w:uiPriority w:val="1"/>
    <w:rsid w:val="00272B0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8F5B3-2546-4060-8580-5497F861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kab_216_1</cp:lastModifiedBy>
  <cp:revision>2</cp:revision>
  <cp:lastPrinted>2025-12-22T11:03:00Z</cp:lastPrinted>
  <dcterms:created xsi:type="dcterms:W3CDTF">2026-01-09T08:00:00Z</dcterms:created>
  <dcterms:modified xsi:type="dcterms:W3CDTF">2026-01-09T08:00:00Z</dcterms:modified>
</cp:coreProperties>
</file>